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76381D" w:rsidRDefault="00C62391" w:rsidP="00C623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>no se le ha reque</w:t>
      </w:r>
      <w:r w:rsidR="00CD6EF1">
        <w:rPr>
          <w:sz w:val="40"/>
          <w:szCs w:val="40"/>
        </w:rPr>
        <w:t>rido auditorí</w:t>
      </w:r>
      <w:r>
        <w:rPr>
          <w:sz w:val="40"/>
          <w:szCs w:val="40"/>
        </w:rPr>
        <w:t xml:space="preserve">a </w:t>
      </w:r>
      <w:r w:rsidR="00CD6EF1">
        <w:rPr>
          <w:sz w:val="40"/>
          <w:szCs w:val="40"/>
        </w:rPr>
        <w:t xml:space="preserve">de acuerdo a la programación de los calendarios </w:t>
      </w:r>
      <w:bookmarkStart w:id="0" w:name="_GoBack"/>
      <w:bookmarkEnd w:id="0"/>
      <w:r w:rsidR="00CD6EF1">
        <w:rPr>
          <w:sz w:val="40"/>
          <w:szCs w:val="40"/>
        </w:rPr>
        <w:t xml:space="preserve">anuales de la </w:t>
      </w:r>
      <w:r>
        <w:rPr>
          <w:sz w:val="40"/>
          <w:szCs w:val="40"/>
        </w:rPr>
        <w:t>Auditor</w:t>
      </w:r>
      <w:r w:rsidR="00CD6EF1">
        <w:rPr>
          <w:sz w:val="40"/>
          <w:szCs w:val="40"/>
        </w:rPr>
        <w:t>í</w:t>
      </w:r>
      <w:r>
        <w:rPr>
          <w:sz w:val="40"/>
          <w:szCs w:val="40"/>
        </w:rPr>
        <w:t>a Superior del Estado de G</w:t>
      </w:r>
      <w:r w:rsidRPr="000A70B4">
        <w:rPr>
          <w:sz w:val="40"/>
          <w:szCs w:val="40"/>
        </w:rPr>
        <w:t>uerrero</w:t>
      </w:r>
      <w:r w:rsidR="0076381D" w:rsidRPr="000A70B4">
        <w:rPr>
          <w:sz w:val="40"/>
          <w:szCs w:val="40"/>
        </w:rPr>
        <w:t xml:space="preserve"> (ASE).</w:t>
      </w:r>
    </w:p>
    <w:p w:rsidR="00CD6EF1" w:rsidRDefault="00CD6EF1" w:rsidP="00CD6EF1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u w:val="single"/>
          <w:lang w:eastAsia="es-MX"/>
        </w:rPr>
      </w:pPr>
    </w:p>
    <w:p w:rsidR="00245BC1" w:rsidRDefault="00031556" w:rsidP="00095781">
      <w:pPr>
        <w:spacing w:line="360" w:lineRule="auto"/>
      </w:pPr>
      <w:hyperlink r:id="rId4" w:history="1">
        <w:r w:rsidRPr="00DB04D9">
          <w:rPr>
            <w:rStyle w:val="Hipervnculo"/>
          </w:rPr>
          <w:t>https://www.auditoriaguerrero.gob.mx/PDFs/entfisc/2022/ASE_programa_anual_auditorias_2022.pdf</w:t>
        </w:r>
      </w:hyperlink>
    </w:p>
    <w:p w:rsidR="00F80955" w:rsidRDefault="00F80955" w:rsidP="00F80955">
      <w:pPr>
        <w:spacing w:line="360" w:lineRule="auto"/>
      </w:pPr>
    </w:p>
    <w:p w:rsidR="00F80955" w:rsidRDefault="00F80955" w:rsidP="00095781">
      <w:pPr>
        <w:spacing w:line="360" w:lineRule="auto"/>
      </w:pPr>
    </w:p>
    <w:p w:rsidR="00031556" w:rsidRDefault="00031556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245BC1" w:rsidRDefault="00245BC1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sectPr w:rsidR="00245BC1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31556"/>
    <w:rsid w:val="00095781"/>
    <w:rsid w:val="00097DD9"/>
    <w:rsid w:val="000A5F9A"/>
    <w:rsid w:val="00153800"/>
    <w:rsid w:val="00160D82"/>
    <w:rsid w:val="00172340"/>
    <w:rsid w:val="00245BC1"/>
    <w:rsid w:val="0027739D"/>
    <w:rsid w:val="002A6845"/>
    <w:rsid w:val="002C2826"/>
    <w:rsid w:val="00315087"/>
    <w:rsid w:val="00327EE9"/>
    <w:rsid w:val="00391376"/>
    <w:rsid w:val="00445594"/>
    <w:rsid w:val="0046638C"/>
    <w:rsid w:val="005872F2"/>
    <w:rsid w:val="005D48CA"/>
    <w:rsid w:val="00654295"/>
    <w:rsid w:val="00716E87"/>
    <w:rsid w:val="007174B3"/>
    <w:rsid w:val="00762ED3"/>
    <w:rsid w:val="0076381D"/>
    <w:rsid w:val="007E39E0"/>
    <w:rsid w:val="00823151"/>
    <w:rsid w:val="008251E4"/>
    <w:rsid w:val="0082710B"/>
    <w:rsid w:val="008907F7"/>
    <w:rsid w:val="00891994"/>
    <w:rsid w:val="008F1961"/>
    <w:rsid w:val="00A902DD"/>
    <w:rsid w:val="00B56913"/>
    <w:rsid w:val="00BC7C98"/>
    <w:rsid w:val="00C62391"/>
    <w:rsid w:val="00CD6EF1"/>
    <w:rsid w:val="00D315C8"/>
    <w:rsid w:val="00D60F19"/>
    <w:rsid w:val="00DB371E"/>
    <w:rsid w:val="00DE48EE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toriaguerrero.gob.mx/PDFs/entfisc/2022/ASE_programa_anual_auditorias_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Contabilidad</cp:lastModifiedBy>
  <cp:revision>7</cp:revision>
  <dcterms:created xsi:type="dcterms:W3CDTF">2022-04-27T19:06:00Z</dcterms:created>
  <dcterms:modified xsi:type="dcterms:W3CDTF">2022-07-20T19:59:00Z</dcterms:modified>
</cp:coreProperties>
</file>