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E1398F" w:rsidRDefault="00E1398F" w:rsidP="00E1398F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E1398F" w:rsidRDefault="00E1398F" w:rsidP="00E1398F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E1398F" w:rsidRDefault="00E1398F" w:rsidP="00E1398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E1398F" w:rsidRDefault="00E1398F" w:rsidP="00E1398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4F535F" w:rsidRPr="00680C12" w:rsidRDefault="007A1218" w:rsidP="004F53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>, Director General de esta Institución;</w:t>
      </w:r>
      <w:bookmarkStart w:id="0" w:name="_GoBack"/>
      <w:bookmarkEnd w:id="0"/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4F535F">
        <w:rPr>
          <w:rFonts w:ascii="Arial" w:hAnsi="Arial" w:cs="Arial"/>
          <w:color w:val="000000" w:themeColor="text1"/>
          <w:sz w:val="24"/>
          <w:szCs w:val="24"/>
        </w:rPr>
        <w:t>A.2.21 Mantiene registros específicos que cada fondo, programa  o convenio debidamente actualizados identificados y controlados de los recursos federales que recibe los gobiernos de las entidades federales de los municipios.</w:t>
      </w:r>
    </w:p>
    <w:p w:rsidR="004F535F" w:rsidRPr="0024743E" w:rsidRDefault="004F535F" w:rsidP="004F535F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EL ORGANISMO CUENTA CON UN RESGISTRO CONTABLE CADA VEZ QUE RECIBE UN RECURSO POR PARTE DEL GOBIERNO LA CUENTA DE REGISTRO ES: 42270201120010002</w:t>
      </w:r>
    </w:p>
    <w:p w:rsidR="003A1985" w:rsidRPr="0024743E" w:rsidRDefault="003A1985" w:rsidP="004F535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18" w:rsidRDefault="007A1218" w:rsidP="007A1218">
      <w:pPr>
        <w:spacing w:after="0" w:line="240" w:lineRule="auto"/>
      </w:pPr>
      <w:r>
        <w:separator/>
      </w:r>
    </w:p>
  </w:endnote>
  <w:end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18" w:rsidRDefault="007A1218" w:rsidP="007A1218">
      <w:pPr>
        <w:spacing w:after="0" w:line="240" w:lineRule="auto"/>
      </w:pPr>
      <w:r>
        <w:separator/>
      </w:r>
    </w:p>
  </w:footnote>
  <w:foot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83E39"/>
    <w:rsid w:val="000E527A"/>
    <w:rsid w:val="002929A5"/>
    <w:rsid w:val="003A1985"/>
    <w:rsid w:val="00496B9B"/>
    <w:rsid w:val="004F535F"/>
    <w:rsid w:val="00797270"/>
    <w:rsid w:val="007A1218"/>
    <w:rsid w:val="008F5A36"/>
    <w:rsid w:val="009F4500"/>
    <w:rsid w:val="00D3536B"/>
    <w:rsid w:val="00DE567A"/>
    <w:rsid w:val="00E1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E13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39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cp:lastPrinted>2022-06-02T19:09:00Z</cp:lastPrinted>
  <dcterms:created xsi:type="dcterms:W3CDTF">2022-05-31T17:17:00Z</dcterms:created>
  <dcterms:modified xsi:type="dcterms:W3CDTF">2022-06-02T19:09:00Z</dcterms:modified>
</cp:coreProperties>
</file>