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5C4" w:rsidRDefault="002D75C4"/>
    <w:p w:rsidR="002D75C4" w:rsidRPr="002D75C4" w:rsidRDefault="002D75C4" w:rsidP="002D75C4"/>
    <w:p w:rsidR="00960F36" w:rsidRDefault="00960F36" w:rsidP="00960F36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960F36" w:rsidRDefault="00960F36" w:rsidP="00960F36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2D75C4" w:rsidRDefault="00960F36" w:rsidP="00960F36">
      <w:r>
        <w:rPr>
          <w:rFonts w:ascii="Arial" w:hAnsi="Arial" w:cs="Arial"/>
          <w:b/>
          <w:sz w:val="24"/>
        </w:rPr>
        <w:t>P R E S E N T E</w:t>
      </w:r>
      <w:bookmarkStart w:id="0" w:name="_GoBack"/>
      <w:bookmarkEnd w:id="0"/>
    </w:p>
    <w:p w:rsidR="002D75C4" w:rsidRDefault="002D75C4" w:rsidP="002D75C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C.2.6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Cuenta con indicadores para medir los avances físicos-financieros relacionados con los recursos federales.</w:t>
      </w:r>
    </w:p>
    <w:p w:rsidR="002D75C4" w:rsidRPr="00680C12" w:rsidRDefault="002D75C4" w:rsidP="002D75C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D75C4" w:rsidRPr="00D05925" w:rsidRDefault="002D75C4" w:rsidP="002D75C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CUENTAS CON INDICADORES PARA MEDIR LOS AVANCES FISICOS – FINANCIEROS, SE SUSTENTA CON INGRESOS PROPIOS.</w:t>
      </w:r>
    </w:p>
    <w:p w:rsidR="002D75C4" w:rsidRPr="0024743E" w:rsidRDefault="002D75C4" w:rsidP="002D75C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2D75C4" w:rsidRPr="0024743E" w:rsidRDefault="002D75C4" w:rsidP="002D75C4">
      <w:pPr>
        <w:rPr>
          <w:rFonts w:ascii="Arial" w:hAnsi="Arial" w:cs="Arial"/>
          <w:sz w:val="24"/>
          <w:szCs w:val="24"/>
        </w:rPr>
      </w:pPr>
    </w:p>
    <w:p w:rsidR="002D75C4" w:rsidRPr="0024743E" w:rsidRDefault="002D75C4" w:rsidP="002D75C4">
      <w:pPr>
        <w:rPr>
          <w:rFonts w:ascii="Arial" w:hAnsi="Arial" w:cs="Arial"/>
          <w:sz w:val="24"/>
          <w:szCs w:val="24"/>
        </w:rPr>
      </w:pPr>
    </w:p>
    <w:p w:rsidR="002D75C4" w:rsidRPr="002D75C4" w:rsidRDefault="002D75C4" w:rsidP="002D75C4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2D75C4" w:rsidRPr="0024743E" w:rsidRDefault="002D75C4" w:rsidP="002D75C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2D75C4" w:rsidRPr="0024743E" w:rsidRDefault="002D75C4" w:rsidP="002D75C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2D75C4" w:rsidRPr="0024743E" w:rsidRDefault="002D75C4" w:rsidP="002D75C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43410E" w:rsidRPr="002D75C4" w:rsidRDefault="0043410E" w:rsidP="002D75C4"/>
    <w:sectPr w:rsidR="0043410E" w:rsidRPr="002D75C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2FC" w:rsidRDefault="001322FC" w:rsidP="002D75C4">
      <w:pPr>
        <w:spacing w:after="0" w:line="240" w:lineRule="auto"/>
      </w:pPr>
      <w:r>
        <w:separator/>
      </w:r>
    </w:p>
  </w:endnote>
  <w:endnote w:type="continuationSeparator" w:id="0">
    <w:p w:rsidR="001322FC" w:rsidRDefault="001322FC" w:rsidP="002D7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5C4" w:rsidRDefault="002D75C4" w:rsidP="002D75C4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19C11C6" wp14:editId="7B62ABB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799924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2D75C4" w:rsidRDefault="002D75C4" w:rsidP="002D75C4">
    <w:pPr>
      <w:pStyle w:val="Piedepgina"/>
    </w:pPr>
    <w:r>
      <w:t>Centro</w:t>
    </w:r>
    <w:r>
      <w:tab/>
      <w:t xml:space="preserve"> </w:t>
    </w:r>
  </w:p>
  <w:p w:rsidR="002D75C4" w:rsidRPr="00CE1E67" w:rsidRDefault="002D75C4" w:rsidP="002D75C4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2D75C4" w:rsidRDefault="002D75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2FC" w:rsidRDefault="001322FC" w:rsidP="002D75C4">
      <w:pPr>
        <w:spacing w:after="0" w:line="240" w:lineRule="auto"/>
      </w:pPr>
      <w:r>
        <w:separator/>
      </w:r>
    </w:p>
  </w:footnote>
  <w:footnote w:type="continuationSeparator" w:id="0">
    <w:p w:rsidR="001322FC" w:rsidRDefault="001322FC" w:rsidP="002D7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5C4" w:rsidRDefault="002D75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2A9A5302" wp14:editId="7D6F441F">
          <wp:simplePos x="0" y="0"/>
          <wp:positionH relativeFrom="column">
            <wp:posOffset>5972175</wp:posOffset>
          </wp:positionH>
          <wp:positionV relativeFrom="paragraph">
            <wp:posOffset>-229235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F3FBF" wp14:editId="4E1D5987">
              <wp:simplePos x="0" y="0"/>
              <wp:positionH relativeFrom="column">
                <wp:posOffset>792480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75C4" w:rsidRPr="00EF725E" w:rsidRDefault="002D75C4" w:rsidP="002D75C4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F3F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2.4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DF&#10;Wsd83gAAAAoBAAAPAAAAAAAAAAAAAAAAAGoEAABkcnMvZG93bnJldi54bWxQSwUGAAAAAAQABADz&#10;AAAAdQUAAAAA&#10;" filled="f" stroked="f">
              <v:textbox>
                <w:txbxContent>
                  <w:p w:rsidR="002D75C4" w:rsidRPr="00EF725E" w:rsidRDefault="002D75C4" w:rsidP="002D75C4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9DE46BB" wp14:editId="5F4C666C">
          <wp:simplePos x="0" y="0"/>
          <wp:positionH relativeFrom="column">
            <wp:posOffset>-819150</wp:posOffset>
          </wp:positionH>
          <wp:positionV relativeFrom="paragraph">
            <wp:posOffset>-276860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C4"/>
    <w:rsid w:val="001322FC"/>
    <w:rsid w:val="002D75C4"/>
    <w:rsid w:val="0043410E"/>
    <w:rsid w:val="0062506D"/>
    <w:rsid w:val="0096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EB74BA-EABB-492E-B64C-6D6EB181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5C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D75C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D75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75C4"/>
  </w:style>
  <w:style w:type="paragraph" w:styleId="Piedepgina">
    <w:name w:val="footer"/>
    <w:basedOn w:val="Normal"/>
    <w:link w:val="PiedepginaCar"/>
    <w:uiPriority w:val="99"/>
    <w:unhideWhenUsed/>
    <w:rsid w:val="002D75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7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2023-02-01T19:20:00Z</dcterms:created>
  <dcterms:modified xsi:type="dcterms:W3CDTF">2023-08-16T20:02:00Z</dcterms:modified>
</cp:coreProperties>
</file>