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39D" w:rsidRDefault="0027739D" w:rsidP="0027739D">
      <w:pPr>
        <w:jc w:val="center"/>
      </w:pPr>
    </w:p>
    <w:p w:rsidR="0046638C" w:rsidRDefault="0046638C" w:rsidP="0027739D">
      <w:pPr>
        <w:jc w:val="center"/>
      </w:pPr>
    </w:p>
    <w:p w:rsidR="0046638C" w:rsidRDefault="0046638C" w:rsidP="0046638C">
      <w:pPr>
        <w:jc w:val="center"/>
        <w:rPr>
          <w:rFonts w:ascii="Tahoma" w:hAnsi="Tahoma" w:cs="Tahoma"/>
          <w:b/>
          <w:sz w:val="40"/>
          <w:szCs w:val="40"/>
        </w:rPr>
      </w:pPr>
    </w:p>
    <w:p w:rsidR="00DB371E" w:rsidRPr="0046638C" w:rsidRDefault="0027739D" w:rsidP="0046638C">
      <w:pPr>
        <w:jc w:val="center"/>
        <w:rPr>
          <w:rFonts w:ascii="Tahoma" w:hAnsi="Tahoma" w:cs="Tahoma"/>
          <w:b/>
          <w:sz w:val="40"/>
          <w:szCs w:val="40"/>
        </w:rPr>
      </w:pPr>
      <w:r w:rsidRPr="0046638C">
        <w:rPr>
          <w:rFonts w:ascii="Tahoma" w:hAnsi="Tahoma" w:cs="Tahoma"/>
          <w:b/>
          <w:sz w:val="40"/>
          <w:szCs w:val="40"/>
        </w:rPr>
        <w:t>ORQUESTA FILA</w:t>
      </w:r>
      <w:r w:rsidR="0046638C" w:rsidRPr="0046638C">
        <w:rPr>
          <w:rFonts w:ascii="Tahoma" w:hAnsi="Tahoma" w:cs="Tahoma"/>
          <w:b/>
          <w:sz w:val="40"/>
          <w:szCs w:val="40"/>
        </w:rPr>
        <w:t>RMÓ</w:t>
      </w:r>
      <w:r w:rsidRPr="0046638C">
        <w:rPr>
          <w:rFonts w:ascii="Tahoma" w:hAnsi="Tahoma" w:cs="Tahoma"/>
          <w:b/>
          <w:sz w:val="40"/>
          <w:szCs w:val="40"/>
        </w:rPr>
        <w:t xml:space="preserve">NICA DE ACAPULCO COMO ESTABLECIMIENTO </w:t>
      </w:r>
      <w:r w:rsidR="0046638C" w:rsidRPr="0046638C">
        <w:rPr>
          <w:rFonts w:ascii="Tahoma" w:hAnsi="Tahoma" w:cs="Tahoma"/>
          <w:b/>
          <w:sz w:val="40"/>
          <w:szCs w:val="40"/>
        </w:rPr>
        <w:t>PÚBLICO</w:t>
      </w:r>
      <w:r w:rsidRPr="0046638C">
        <w:rPr>
          <w:rFonts w:ascii="Tahoma" w:hAnsi="Tahoma" w:cs="Tahoma"/>
          <w:b/>
          <w:sz w:val="40"/>
          <w:szCs w:val="40"/>
        </w:rPr>
        <w:t xml:space="preserve"> DE BIENESTAR SOCIAL</w:t>
      </w:r>
    </w:p>
    <w:p w:rsidR="0046638C" w:rsidRDefault="0046638C" w:rsidP="0046638C">
      <w:pPr>
        <w:jc w:val="center"/>
      </w:pPr>
    </w:p>
    <w:p w:rsidR="00492F45" w:rsidRPr="00492F45" w:rsidRDefault="002C2826" w:rsidP="00492F4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92F45">
        <w:rPr>
          <w:rFonts w:ascii="Arial" w:hAnsi="Arial" w:cs="Arial"/>
          <w:sz w:val="24"/>
          <w:szCs w:val="24"/>
        </w:rPr>
        <w:t>El organismo</w:t>
      </w:r>
      <w:r w:rsidR="00492F45" w:rsidRPr="00492F45">
        <w:rPr>
          <w:rFonts w:ascii="Arial" w:hAnsi="Arial" w:cs="Arial"/>
          <w:sz w:val="24"/>
          <w:szCs w:val="24"/>
        </w:rPr>
        <w:t xml:space="preserve"> durante el periodo no llevo </w:t>
      </w:r>
      <w:r w:rsidR="00492F45">
        <w:rPr>
          <w:rFonts w:ascii="Arial" w:hAnsi="Arial" w:cs="Arial"/>
          <w:sz w:val="24"/>
          <w:szCs w:val="24"/>
        </w:rPr>
        <w:t xml:space="preserve">a </w:t>
      </w:r>
      <w:r w:rsidR="00492F45" w:rsidRPr="00492F45">
        <w:rPr>
          <w:rFonts w:ascii="Arial" w:hAnsi="Arial" w:cs="Arial"/>
          <w:sz w:val="24"/>
          <w:szCs w:val="24"/>
        </w:rPr>
        <w:t>cabo procedimientos de adjudicación directa, invitación restringida y licitación de cualquier naturaleza, incluyendo la versión pública del expediente respectivo y de los contratos celebrados.</w:t>
      </w:r>
    </w:p>
    <w:p w:rsidR="00492F45" w:rsidRPr="00492F45" w:rsidRDefault="00492F45" w:rsidP="00492F4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92F45">
        <w:rPr>
          <w:rFonts w:ascii="Arial" w:hAnsi="Arial" w:cs="Arial"/>
          <w:sz w:val="24"/>
          <w:szCs w:val="24"/>
        </w:rPr>
        <w:t xml:space="preserve"> D</w:t>
      </w:r>
      <w:r w:rsidR="002C2826" w:rsidRPr="00492F45">
        <w:rPr>
          <w:rFonts w:ascii="Arial" w:hAnsi="Arial" w:cs="Arial"/>
          <w:sz w:val="24"/>
          <w:szCs w:val="24"/>
        </w:rPr>
        <w:t xml:space="preserve">e acuerdo a su Decreto de Creación,  no tiene la atribución </w:t>
      </w:r>
      <w:r>
        <w:rPr>
          <w:rFonts w:ascii="Arial" w:hAnsi="Arial" w:cs="Arial"/>
          <w:sz w:val="24"/>
          <w:szCs w:val="24"/>
        </w:rPr>
        <w:t xml:space="preserve">de llevar a </w:t>
      </w:r>
      <w:r w:rsidRPr="00492F45">
        <w:rPr>
          <w:rFonts w:ascii="Arial" w:hAnsi="Arial" w:cs="Arial"/>
          <w:sz w:val="24"/>
          <w:szCs w:val="24"/>
        </w:rPr>
        <w:t>ca</w:t>
      </w:r>
      <w:r>
        <w:rPr>
          <w:rFonts w:ascii="Arial" w:hAnsi="Arial" w:cs="Arial"/>
          <w:sz w:val="24"/>
          <w:szCs w:val="24"/>
        </w:rPr>
        <w:t>b</w:t>
      </w:r>
      <w:r w:rsidRPr="00492F45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</w:t>
      </w:r>
      <w:r w:rsidRPr="00492F45">
        <w:rPr>
          <w:rFonts w:ascii="Arial" w:hAnsi="Arial" w:cs="Arial"/>
          <w:sz w:val="24"/>
          <w:szCs w:val="24"/>
        </w:rPr>
        <w:t>procedimientos de adjudicación directa, invitación restringida y licitación de cualquier naturaleza, incluyendo la versión pública del expediente respectivo y de los contratos celebrados.</w:t>
      </w:r>
    </w:p>
    <w:p w:rsidR="00095781" w:rsidRPr="002C2826" w:rsidRDefault="00095781" w:rsidP="00095781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  <w:lang w:val="es-ES"/>
        </w:rPr>
        <w:t>Decreto de Creación:</w:t>
      </w:r>
    </w:p>
    <w:p w:rsidR="00654295" w:rsidRDefault="00E2588C" w:rsidP="00492F45">
      <w:pPr>
        <w:spacing w:line="360" w:lineRule="auto"/>
        <w:jc w:val="center"/>
      </w:pPr>
      <w:hyperlink r:id="rId4" w:history="1">
        <w:r w:rsidR="00160D82" w:rsidRPr="00434207">
          <w:rPr>
            <w:rStyle w:val="Hipervnculo"/>
          </w:rPr>
          <w:t>http://i.guerrero.gob.mx/uploads/2017/03/DECRETO-DE-CREACION-OFA-2SEP2016.pdf</w:t>
        </w:r>
      </w:hyperlink>
    </w:p>
    <w:sectPr w:rsidR="00654295" w:rsidSect="00D60F19">
      <w:pgSz w:w="12240" w:h="15840" w:code="1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7739D"/>
    <w:rsid w:val="00051C64"/>
    <w:rsid w:val="00095781"/>
    <w:rsid w:val="00133A34"/>
    <w:rsid w:val="00160D82"/>
    <w:rsid w:val="00172340"/>
    <w:rsid w:val="001960E1"/>
    <w:rsid w:val="001F7F93"/>
    <w:rsid w:val="0027739D"/>
    <w:rsid w:val="002A6845"/>
    <w:rsid w:val="002C2826"/>
    <w:rsid w:val="00327EE9"/>
    <w:rsid w:val="0041327A"/>
    <w:rsid w:val="0046638C"/>
    <w:rsid w:val="00492F45"/>
    <w:rsid w:val="00540C2A"/>
    <w:rsid w:val="005872F2"/>
    <w:rsid w:val="00654295"/>
    <w:rsid w:val="00696D85"/>
    <w:rsid w:val="00716E87"/>
    <w:rsid w:val="00762ED3"/>
    <w:rsid w:val="007633E3"/>
    <w:rsid w:val="007E39E0"/>
    <w:rsid w:val="007F3CF2"/>
    <w:rsid w:val="00823151"/>
    <w:rsid w:val="00826C0F"/>
    <w:rsid w:val="008907F7"/>
    <w:rsid w:val="00891994"/>
    <w:rsid w:val="009D1FCC"/>
    <w:rsid w:val="00A902DD"/>
    <w:rsid w:val="00BC7C98"/>
    <w:rsid w:val="00BF131E"/>
    <w:rsid w:val="00D315C8"/>
    <w:rsid w:val="00D60F19"/>
    <w:rsid w:val="00DB371E"/>
    <w:rsid w:val="00E2588C"/>
    <w:rsid w:val="00F32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7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5429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.guerrero.gob.mx/uploads/2017/03/DECRETO-DE-CREACION-OFA-2SEP2016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660</Characters>
  <Application>Microsoft Office Word</Application>
  <DocSecurity>4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Ely</dc:creator>
  <cp:lastModifiedBy>Ofa</cp:lastModifiedBy>
  <cp:revision>2</cp:revision>
  <dcterms:created xsi:type="dcterms:W3CDTF">2022-10-26T16:24:00Z</dcterms:created>
  <dcterms:modified xsi:type="dcterms:W3CDTF">2022-10-26T16:24:00Z</dcterms:modified>
</cp:coreProperties>
</file>