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3C311C" w:rsidRDefault="003C311C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8F5A36" w:rsidRDefault="003C311C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FISCALIZACIÓN LOCAL</w:t>
      </w:r>
    </w:p>
    <w:p w:rsidR="003C311C" w:rsidRDefault="003C311C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7A1218" w:rsidRDefault="007A1218" w:rsidP="003C311C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3C311C" w:rsidRPr="003C311C" w:rsidRDefault="003C311C" w:rsidP="003C311C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DE567A" w:rsidRPr="00680C12" w:rsidRDefault="007A1218" w:rsidP="00DE56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DE567A">
        <w:rPr>
          <w:rFonts w:ascii="Arial" w:hAnsi="Arial" w:cs="Arial"/>
          <w:color w:val="000000" w:themeColor="text1"/>
          <w:sz w:val="24"/>
          <w:szCs w:val="24"/>
        </w:rPr>
        <w:t>A.2.1</w:t>
      </w:r>
      <w:r w:rsidR="00DE567A"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E567A">
        <w:rPr>
          <w:rFonts w:ascii="Arial" w:hAnsi="Arial" w:cs="Arial"/>
          <w:color w:val="000000" w:themeColor="text1"/>
          <w:sz w:val="24"/>
          <w:szCs w:val="24"/>
        </w:rPr>
        <w:t>Registra en cuentas específicas de activos los bienes muebles.</w:t>
      </w:r>
    </w:p>
    <w:p w:rsidR="007A1218" w:rsidRDefault="00DE567A" w:rsidP="003C311C">
      <w:pPr>
        <w:autoSpaceDE w:val="0"/>
        <w:autoSpaceDN w:val="0"/>
        <w:adjustRightInd w:val="0"/>
        <w:spacing w:line="360" w:lineRule="auto"/>
        <w:rPr>
          <w:noProof/>
          <w:lang w:eastAsia="es-MX"/>
        </w:rPr>
      </w:pPr>
      <w:r>
        <w:rPr>
          <w:rFonts w:ascii="Arial" w:hAnsi="Arial" w:cs="Arial"/>
          <w:b/>
          <w:i/>
          <w:sz w:val="24"/>
          <w:szCs w:val="24"/>
        </w:rPr>
        <w:t>EL ORGANISMO SI REGISTRA LOS ACTIVOS DE BIENES MUEBLES LA CUENTA ES 154502.</w:t>
      </w:r>
      <w:r w:rsidR="003C311C" w:rsidRPr="003C311C">
        <w:rPr>
          <w:noProof/>
          <w:lang w:eastAsia="es-MX"/>
        </w:rPr>
        <w:t xml:space="preserve"> </w:t>
      </w:r>
    </w:p>
    <w:p w:rsidR="00C77F53" w:rsidRPr="003C311C" w:rsidRDefault="00EA7573" w:rsidP="003C311C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6F7AF520" wp14:editId="2B2107CD">
            <wp:extent cx="5000625" cy="28775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197" t="15690" r="1053" b="3742"/>
                    <a:stretch/>
                  </pic:blipFill>
                  <pic:spPr bwMode="auto">
                    <a:xfrm>
                      <a:off x="0" y="0"/>
                      <a:ext cx="5005073" cy="2880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218" w:rsidRPr="003C311C" w:rsidRDefault="007A1218" w:rsidP="003C311C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>
      <w:bookmarkStart w:id="0" w:name="_GoBack"/>
      <w:bookmarkEnd w:id="0"/>
    </w:p>
    <w:sectPr w:rsidR="007A121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633" w:rsidRDefault="00346633" w:rsidP="007A1218">
      <w:pPr>
        <w:spacing w:after="0" w:line="240" w:lineRule="auto"/>
      </w:pPr>
      <w:r>
        <w:separator/>
      </w:r>
    </w:p>
  </w:endnote>
  <w:endnote w:type="continuationSeparator" w:id="0">
    <w:p w:rsidR="00346633" w:rsidRDefault="00346633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633" w:rsidRDefault="00346633" w:rsidP="007A1218">
      <w:pPr>
        <w:spacing w:after="0" w:line="240" w:lineRule="auto"/>
      </w:pPr>
      <w:r>
        <w:separator/>
      </w:r>
    </w:p>
  </w:footnote>
  <w:footnote w:type="continuationSeparator" w:id="0">
    <w:p w:rsidR="00346633" w:rsidRDefault="00346633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E527A"/>
    <w:rsid w:val="00311DA2"/>
    <w:rsid w:val="00346633"/>
    <w:rsid w:val="003C311C"/>
    <w:rsid w:val="0042011C"/>
    <w:rsid w:val="007A1218"/>
    <w:rsid w:val="008F5A36"/>
    <w:rsid w:val="009C1EDE"/>
    <w:rsid w:val="009F4500"/>
    <w:rsid w:val="00C77F53"/>
    <w:rsid w:val="00D3536B"/>
    <w:rsid w:val="00DE567A"/>
    <w:rsid w:val="00EA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4201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1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10</cp:revision>
  <cp:lastPrinted>2022-06-02T18:09:00Z</cp:lastPrinted>
  <dcterms:created xsi:type="dcterms:W3CDTF">2022-05-31T17:17:00Z</dcterms:created>
  <dcterms:modified xsi:type="dcterms:W3CDTF">2024-02-06T20:36:00Z</dcterms:modified>
</cp:coreProperties>
</file>