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"/>
        <w:gridCol w:w="744"/>
        <w:gridCol w:w="355"/>
        <w:gridCol w:w="1320"/>
        <w:gridCol w:w="875"/>
        <w:gridCol w:w="591"/>
        <w:gridCol w:w="591"/>
        <w:gridCol w:w="591"/>
        <w:gridCol w:w="1114"/>
        <w:gridCol w:w="879"/>
        <w:gridCol w:w="947"/>
        <w:gridCol w:w="932"/>
        <w:gridCol w:w="1026"/>
        <w:gridCol w:w="1206"/>
        <w:gridCol w:w="1053"/>
        <w:gridCol w:w="591"/>
        <w:gridCol w:w="591"/>
        <w:gridCol w:w="591"/>
        <w:gridCol w:w="1053"/>
        <w:gridCol w:w="1057"/>
        <w:gridCol w:w="1096"/>
      </w:tblGrid>
      <w:tr w:rsidR="00A70A26" w:rsidRPr="001E7801" w:rsidTr="00EF5D27"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70A26" w:rsidRPr="00B264C0" w:rsidRDefault="00A70A26" w:rsidP="00022B6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0F5EDCE" wp14:editId="35B0D233">
                  <wp:extent cx="374400" cy="3744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pct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0A26" w:rsidRPr="00AA1A5C" w:rsidRDefault="00A70A26" w:rsidP="00401272">
            <w:pPr>
              <w:rPr>
                <w:b/>
                <w:color w:val="2E6E77"/>
                <w:sz w:val="28"/>
              </w:rPr>
            </w:pPr>
            <w:r w:rsidRPr="00AA1A5C">
              <w:rPr>
                <w:b/>
                <w:color w:val="2E6E77"/>
                <w:sz w:val="28"/>
              </w:rPr>
              <w:t>Instituto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de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Transparencia,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Acceso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a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la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Información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y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Protección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de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Datos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Personales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del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Estado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de</w:t>
            </w:r>
            <w:r w:rsidR="00AA1A5C" w:rsidRPr="00AA1A5C">
              <w:rPr>
                <w:b/>
                <w:color w:val="2E6E77"/>
                <w:sz w:val="28"/>
              </w:rPr>
              <w:t xml:space="preserve"> </w:t>
            </w:r>
            <w:r w:rsidRPr="00AA1A5C">
              <w:rPr>
                <w:b/>
                <w:color w:val="2E6E77"/>
                <w:sz w:val="28"/>
              </w:rPr>
              <w:t>Guerrero</w:t>
            </w:r>
          </w:p>
        </w:tc>
      </w:tr>
      <w:tr w:rsidR="00A70A26" w:rsidRPr="001E7801" w:rsidTr="00DF498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0A26" w:rsidRPr="001E7801" w:rsidRDefault="00A70A26" w:rsidP="00022B6E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A70A26" w:rsidRPr="00AC2A97" w:rsidTr="001A041E">
        <w:trPr>
          <w:trHeight w:hRule="exact" w:val="567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shd w:val="clear" w:color="auto" w:fill="0099FF"/>
            <w:vAlign w:val="center"/>
          </w:tcPr>
          <w:p w:rsidR="00A70A26" w:rsidRPr="00AC2A97" w:rsidRDefault="00A70A26" w:rsidP="001A041E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 xml:space="preserve">LISTADO DE </w:t>
            </w:r>
            <w:r w:rsidRPr="00A70A26">
              <w:rPr>
                <w:b/>
                <w:color w:val="FFFFFF" w:themeColor="background1"/>
                <w:sz w:val="26"/>
                <w:szCs w:val="26"/>
              </w:rPr>
              <w:t xml:space="preserve">PERSONAS FÍSICAS Y/ O MORALES QUE </w:t>
            </w:r>
            <w:r>
              <w:rPr>
                <w:b/>
                <w:color w:val="FFFFFF" w:themeColor="background1"/>
                <w:sz w:val="26"/>
                <w:szCs w:val="26"/>
              </w:rPr>
              <w:t>RECIBIERON</w:t>
            </w:r>
            <w:r w:rsidR="00D33776">
              <w:rPr>
                <w:b/>
                <w:color w:val="FFFFFF" w:themeColor="background1"/>
                <w:sz w:val="26"/>
                <w:szCs w:val="26"/>
              </w:rPr>
              <w:t xml:space="preserve"> Y</w:t>
            </w:r>
            <w:r w:rsidR="00401272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6"/>
                <w:szCs w:val="26"/>
              </w:rPr>
              <w:t>EJERCIERON</w:t>
            </w:r>
            <w:r w:rsidR="00D33776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6"/>
                <w:szCs w:val="26"/>
              </w:rPr>
              <w:t xml:space="preserve">RECURSOS PÚBLICOS </w:t>
            </w:r>
            <w:r w:rsidRPr="00A70A26">
              <w:rPr>
                <w:b/>
                <w:color w:val="FFFFFF" w:themeColor="background1"/>
                <w:sz w:val="26"/>
                <w:szCs w:val="26"/>
              </w:rPr>
              <w:t xml:space="preserve">O </w:t>
            </w:r>
            <w:r w:rsidR="00D33776">
              <w:rPr>
                <w:b/>
                <w:color w:val="FFFFFF" w:themeColor="background1"/>
                <w:sz w:val="26"/>
                <w:szCs w:val="26"/>
              </w:rPr>
              <w:t>REALIZARON</w:t>
            </w:r>
            <w:r w:rsidRPr="00A70A26">
              <w:rPr>
                <w:b/>
                <w:color w:val="FFFFFF" w:themeColor="background1"/>
                <w:sz w:val="26"/>
                <w:szCs w:val="26"/>
              </w:rPr>
              <w:t xml:space="preserve"> ACTOS DE AUTORIDAD</w:t>
            </w:r>
          </w:p>
        </w:tc>
      </w:tr>
      <w:tr w:rsidR="00A70A26" w:rsidTr="00EF5D27">
        <w:trPr>
          <w:trHeight w:val="454"/>
        </w:trPr>
        <w:tc>
          <w:tcPr>
            <w:tcW w:w="475" w:type="pct"/>
            <w:gridSpan w:val="3"/>
            <w:shd w:val="clear" w:color="auto" w:fill="2E6E77"/>
            <w:vAlign w:val="center"/>
          </w:tcPr>
          <w:p w:rsidR="00A70A26" w:rsidRPr="001E7801" w:rsidRDefault="00D33776" w:rsidP="00022B6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Sujeto Obligado:</w:t>
            </w:r>
          </w:p>
        </w:tc>
        <w:tc>
          <w:tcPr>
            <w:tcW w:w="4525" w:type="pct"/>
            <w:gridSpan w:val="18"/>
            <w:vAlign w:val="center"/>
          </w:tcPr>
          <w:p w:rsidR="00A70A26" w:rsidRDefault="00EF5D27" w:rsidP="00EF5D27">
            <w:r>
              <w:t>PROMOTORA Y ADMINISTRADORA DE LOS SERVICIOS DE PLAYA DE ZONA FEDERAL MARITIMO TERRESTRE DE ZIHUATANEJO, GUERRERO</w:t>
            </w:r>
          </w:p>
        </w:tc>
      </w:tr>
      <w:tr w:rsidR="00605669" w:rsidTr="00EF5D27">
        <w:trPr>
          <w:trHeight w:val="340"/>
        </w:trPr>
        <w:tc>
          <w:tcPr>
            <w:tcW w:w="846" w:type="pct"/>
            <w:gridSpan w:val="4"/>
            <w:shd w:val="clear" w:color="auto" w:fill="2E6E77"/>
            <w:vAlign w:val="center"/>
          </w:tcPr>
          <w:p w:rsidR="00A70A26" w:rsidRPr="001E7801" w:rsidRDefault="00D33776" w:rsidP="00022B6E">
            <w:pPr>
              <w:rPr>
                <w:color w:val="FFFFFF" w:themeColor="background1"/>
              </w:rPr>
            </w:pPr>
            <w:r w:rsidRPr="00D33776">
              <w:rPr>
                <w:color w:val="FFFFFF" w:themeColor="background1"/>
              </w:rPr>
              <w:t>Fecha de elaboración del listado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4154" w:type="pct"/>
            <w:gridSpan w:val="17"/>
            <w:vAlign w:val="center"/>
          </w:tcPr>
          <w:p w:rsidR="00A70A26" w:rsidRDefault="00EF5D27" w:rsidP="00022B6E">
            <w:r>
              <w:t>08/07/2025</w:t>
            </w:r>
          </w:p>
        </w:tc>
      </w:tr>
      <w:tr w:rsidR="00DF498F" w:rsidTr="00EF5D27">
        <w:trPr>
          <w:trHeight w:val="340"/>
        </w:trPr>
        <w:tc>
          <w:tcPr>
            <w:tcW w:w="2150" w:type="pct"/>
            <w:gridSpan w:val="10"/>
            <w:shd w:val="clear" w:color="auto" w:fill="2E6E77"/>
            <w:vAlign w:val="center"/>
          </w:tcPr>
          <w:p w:rsidR="00DF498F" w:rsidRPr="00D33776" w:rsidRDefault="00DF498F" w:rsidP="00022B6E">
            <w:pPr>
              <w:rPr>
                <w:color w:val="FFFFFF" w:themeColor="background1"/>
              </w:rPr>
            </w:pPr>
            <w:r w:rsidRPr="00DF498F">
              <w:rPr>
                <w:color w:val="FFFFFF" w:themeColor="background1"/>
              </w:rPr>
              <w:t>Ejercicio en el que se entregó el recurso público a las personas físicas o morales</w:t>
            </w:r>
            <w:r w:rsidR="00605669">
              <w:rPr>
                <w:color w:val="FFFFFF" w:themeColor="background1"/>
              </w:rPr>
              <w:t>:</w:t>
            </w:r>
          </w:p>
        </w:tc>
        <w:tc>
          <w:tcPr>
            <w:tcW w:w="2850" w:type="pct"/>
            <w:gridSpan w:val="11"/>
            <w:vAlign w:val="center"/>
          </w:tcPr>
          <w:p w:rsidR="00DF498F" w:rsidRDefault="00EF5D27" w:rsidP="00022B6E">
            <w:r>
              <w:t xml:space="preserve">NO DATO </w:t>
            </w:r>
          </w:p>
        </w:tc>
      </w:tr>
      <w:tr w:rsidR="00A70A26" w:rsidRPr="003131F4" w:rsidTr="001A041E">
        <w:trPr>
          <w:trHeight w:hRule="exact" w:val="680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A70A26" w:rsidRPr="00D33776" w:rsidRDefault="00D33776" w:rsidP="008B53FC">
            <w:pPr>
              <w:jc w:val="center"/>
              <w:rPr>
                <w:b/>
                <w:color w:val="0099FF"/>
                <w:sz w:val="20"/>
                <w:szCs w:val="20"/>
              </w:rPr>
            </w:pPr>
            <w:r>
              <w:rPr>
                <w:b/>
                <w:color w:val="0099FF"/>
                <w:sz w:val="20"/>
                <w:szCs w:val="20"/>
              </w:rPr>
              <w:t>Art. 94 y 95 de la Ley 207 d</w:t>
            </w:r>
            <w:r w:rsidR="004E50D1">
              <w:rPr>
                <w:b/>
                <w:color w:val="0099FF"/>
                <w:sz w:val="20"/>
                <w:szCs w:val="20"/>
              </w:rPr>
              <w:t>e Transparencia y Acceso a l</w:t>
            </w:r>
            <w:r w:rsidRPr="00D33776">
              <w:rPr>
                <w:b/>
                <w:color w:val="0099FF"/>
                <w:sz w:val="20"/>
                <w:szCs w:val="20"/>
              </w:rPr>
              <w:t>a Infor</w:t>
            </w:r>
            <w:r w:rsidR="004E50D1">
              <w:rPr>
                <w:b/>
                <w:color w:val="0099FF"/>
                <w:sz w:val="20"/>
                <w:szCs w:val="20"/>
              </w:rPr>
              <w:t>mación del Estado d</w:t>
            </w:r>
            <w:r>
              <w:rPr>
                <w:b/>
                <w:color w:val="0099FF"/>
                <w:sz w:val="20"/>
                <w:szCs w:val="20"/>
              </w:rPr>
              <w:t>e Guerrero, y</w:t>
            </w:r>
            <w:r w:rsidRPr="00D33776">
              <w:rPr>
                <w:b/>
                <w:color w:val="0099FF"/>
                <w:sz w:val="20"/>
                <w:szCs w:val="20"/>
              </w:rPr>
              <w:t xml:space="preserve"> Anexo XIV </w:t>
            </w:r>
            <w:r>
              <w:rPr>
                <w:b/>
                <w:color w:val="0099FF"/>
                <w:sz w:val="20"/>
                <w:szCs w:val="20"/>
              </w:rPr>
              <w:t>d</w:t>
            </w:r>
            <w:r w:rsidRPr="00D33776">
              <w:rPr>
                <w:b/>
                <w:color w:val="0099FF"/>
                <w:sz w:val="20"/>
                <w:szCs w:val="20"/>
              </w:rPr>
              <w:t>e</w:t>
            </w:r>
            <w:r w:rsidR="004E50D1">
              <w:rPr>
                <w:b/>
                <w:color w:val="0099FF"/>
                <w:sz w:val="20"/>
                <w:szCs w:val="20"/>
              </w:rPr>
              <w:t xml:space="preserve"> los</w:t>
            </w:r>
            <w:r w:rsidRPr="00D33776">
              <w:rPr>
                <w:b/>
                <w:color w:val="0099FF"/>
                <w:sz w:val="20"/>
                <w:szCs w:val="20"/>
              </w:rPr>
              <w:t xml:space="preserve"> L</w:t>
            </w:r>
            <w:r>
              <w:rPr>
                <w:b/>
                <w:color w:val="0099FF"/>
                <w:sz w:val="20"/>
                <w:szCs w:val="20"/>
              </w:rPr>
              <w:t>ineamientos Técnicos Generales para l</w:t>
            </w:r>
            <w:r w:rsidRPr="00D33776">
              <w:rPr>
                <w:b/>
                <w:color w:val="0099FF"/>
                <w:sz w:val="20"/>
                <w:szCs w:val="20"/>
              </w:rPr>
              <w:t xml:space="preserve">a Publicación, </w:t>
            </w:r>
            <w:r>
              <w:rPr>
                <w:b/>
                <w:color w:val="0099FF"/>
                <w:sz w:val="20"/>
                <w:szCs w:val="20"/>
              </w:rPr>
              <w:t>Homologación y Estandarización de l</w:t>
            </w:r>
            <w:r w:rsidRPr="00D33776">
              <w:rPr>
                <w:b/>
                <w:color w:val="0099FF"/>
                <w:sz w:val="20"/>
                <w:szCs w:val="20"/>
              </w:rPr>
              <w:t>a Inf</w:t>
            </w:r>
            <w:r>
              <w:rPr>
                <w:b/>
                <w:color w:val="0099FF"/>
                <w:sz w:val="20"/>
                <w:szCs w:val="20"/>
              </w:rPr>
              <w:t>ormación de l</w:t>
            </w:r>
            <w:r w:rsidRPr="00D33776">
              <w:rPr>
                <w:b/>
                <w:color w:val="0099FF"/>
                <w:sz w:val="20"/>
                <w:szCs w:val="20"/>
              </w:rPr>
              <w:t>as Obligaciones Es</w:t>
            </w:r>
            <w:r>
              <w:rPr>
                <w:b/>
                <w:color w:val="0099FF"/>
                <w:sz w:val="20"/>
                <w:szCs w:val="20"/>
              </w:rPr>
              <w:t>tablecidas en el Título Quinto y en l</w:t>
            </w:r>
            <w:r w:rsidRPr="00D33776">
              <w:rPr>
                <w:b/>
                <w:color w:val="0099FF"/>
                <w:sz w:val="20"/>
                <w:szCs w:val="20"/>
              </w:rPr>
              <w:t xml:space="preserve">a Fracción IV </w:t>
            </w:r>
            <w:r>
              <w:rPr>
                <w:b/>
                <w:color w:val="0099FF"/>
                <w:sz w:val="20"/>
                <w:szCs w:val="20"/>
              </w:rPr>
              <w:t>del Art. 31 de la Ley General de Transparencia y A</w:t>
            </w:r>
            <w:r w:rsidR="008B53FC">
              <w:rPr>
                <w:b/>
                <w:color w:val="0099FF"/>
                <w:sz w:val="20"/>
                <w:szCs w:val="20"/>
              </w:rPr>
              <w:t>cceso a la Información Pública.</w:t>
            </w:r>
          </w:p>
        </w:tc>
      </w:tr>
      <w:tr w:rsidR="00EF5D27" w:rsidTr="00EF5D27">
        <w:trPr>
          <w:trHeight w:val="405"/>
        </w:trPr>
        <w:tc>
          <w:tcPr>
            <w:tcW w:w="166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209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Tipo de persona</w:t>
            </w:r>
          </w:p>
        </w:tc>
        <w:tc>
          <w:tcPr>
            <w:tcW w:w="717" w:type="pct"/>
            <w:gridSpan w:val="3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Nombre completo</w:t>
            </w:r>
          </w:p>
        </w:tc>
        <w:tc>
          <w:tcPr>
            <w:tcW w:w="498" w:type="pct"/>
            <w:gridSpan w:val="3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Fecha de entrega de recurso</w:t>
            </w:r>
          </w:p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(DD/MM/AA)</w:t>
            </w:r>
          </w:p>
        </w:tc>
        <w:tc>
          <w:tcPr>
            <w:tcW w:w="313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Modalidad de otorgamiento</w:t>
            </w:r>
          </w:p>
        </w:tc>
        <w:tc>
          <w:tcPr>
            <w:tcW w:w="247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Tipo de recurso</w:t>
            </w:r>
          </w:p>
        </w:tc>
        <w:tc>
          <w:tcPr>
            <w:tcW w:w="266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Ámbito de aplicación</w:t>
            </w:r>
          </w:p>
        </w:tc>
        <w:tc>
          <w:tcPr>
            <w:tcW w:w="262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Monto total del recurso otorgado</w:t>
            </w:r>
          </w:p>
        </w:tc>
        <w:tc>
          <w:tcPr>
            <w:tcW w:w="288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Periodicidad de entrega</w:t>
            </w:r>
          </w:p>
        </w:tc>
        <w:tc>
          <w:tcPr>
            <w:tcW w:w="339" w:type="pct"/>
            <w:vMerge w:val="restar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Fundamento jurídico</w:t>
            </w:r>
          </w:p>
        </w:tc>
        <w:tc>
          <w:tcPr>
            <w:tcW w:w="1694" w:type="pct"/>
            <w:gridSpan w:val="7"/>
            <w:shd w:val="clear" w:color="auto" w:fill="FFF2CC" w:themeFill="accent4" w:themeFillTint="33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PERSONAS FÍSICAS O MORALES QUE EJERZAN ACTOS DE AUTORIDAD</w:t>
            </w:r>
          </w:p>
        </w:tc>
      </w:tr>
      <w:tr w:rsidR="00EF5D27" w:rsidTr="00EF5D27">
        <w:trPr>
          <w:trHeight w:val="405"/>
        </w:trPr>
        <w:tc>
          <w:tcPr>
            <w:tcW w:w="166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shd w:val="clear" w:color="auto" w:fill="E7E6E6" w:themeFill="background2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Ejercicio facultado</w:t>
            </w:r>
          </w:p>
        </w:tc>
        <w:tc>
          <w:tcPr>
            <w:tcW w:w="498" w:type="pct"/>
            <w:gridSpan w:val="3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Fecha de inicio</w:t>
            </w:r>
          </w:p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(DD/MM/AA)</w:t>
            </w:r>
          </w:p>
        </w:tc>
        <w:tc>
          <w:tcPr>
            <w:tcW w:w="296" w:type="pc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Actos de autoridad facultado</w:t>
            </w:r>
          </w:p>
        </w:tc>
        <w:tc>
          <w:tcPr>
            <w:tcW w:w="297" w:type="pc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Modalidad de facultad</w:t>
            </w:r>
          </w:p>
        </w:tc>
        <w:tc>
          <w:tcPr>
            <w:tcW w:w="308" w:type="pct"/>
            <w:shd w:val="clear" w:color="auto" w:fill="E7E6E6" w:themeFill="background2"/>
            <w:vAlign w:val="center"/>
          </w:tcPr>
          <w:p w:rsidR="009504BA" w:rsidRPr="009504BA" w:rsidRDefault="009504BA" w:rsidP="009504BA">
            <w:pPr>
              <w:jc w:val="center"/>
              <w:rPr>
                <w:sz w:val="16"/>
                <w:szCs w:val="16"/>
              </w:rPr>
            </w:pPr>
            <w:r w:rsidRPr="009504BA">
              <w:rPr>
                <w:sz w:val="16"/>
                <w:szCs w:val="16"/>
              </w:rPr>
              <w:t>Fundamento jurídico</w:t>
            </w: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DATO </w:t>
            </w:r>
          </w:p>
        </w:tc>
        <w:tc>
          <w:tcPr>
            <w:tcW w:w="209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1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1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1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313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247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2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262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288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339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29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1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1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16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296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297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  <w:tc>
          <w:tcPr>
            <w:tcW w:w="308" w:type="pct"/>
            <w:vAlign w:val="center"/>
          </w:tcPr>
          <w:p w:rsidR="009504BA" w:rsidRPr="009504BA" w:rsidRDefault="00EF5D27" w:rsidP="00950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DATO</w:t>
            </w: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  <w:tr w:rsidR="00EF5D27" w:rsidTr="00EF5D27"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9504BA" w:rsidRPr="009504BA" w:rsidRDefault="009504BA" w:rsidP="009504BA">
            <w:pPr>
              <w:rPr>
                <w:sz w:val="16"/>
                <w:szCs w:val="16"/>
              </w:rPr>
            </w:pPr>
          </w:p>
        </w:tc>
      </w:tr>
    </w:tbl>
    <w:p w:rsidR="00A70A26" w:rsidRDefault="00A70A2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1"/>
        <w:gridCol w:w="15253"/>
      </w:tblGrid>
      <w:tr w:rsidR="00AA1A5C" w:rsidRPr="001E7801" w:rsidTr="004B246B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A1A5C" w:rsidRPr="00B264C0" w:rsidRDefault="00AA1A5C" w:rsidP="00022B6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34499EB1" wp14:editId="0759B98E">
                  <wp:extent cx="374400" cy="374400"/>
                  <wp:effectExtent l="0" t="0" r="6985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1A5C" w:rsidRPr="00AA1A5C" w:rsidRDefault="00AA1A5C" w:rsidP="00022B6E">
            <w:pPr>
              <w:rPr>
                <w:b/>
                <w:color w:val="2E6E77"/>
                <w:sz w:val="28"/>
              </w:rPr>
            </w:pPr>
            <w:r w:rsidRPr="00AA1A5C">
              <w:rPr>
                <w:b/>
                <w:color w:val="2E6E77"/>
                <w:sz w:val="28"/>
              </w:rPr>
              <w:t>Instituto de Transparencia, Acceso a la Información y Protección de Datos Personales del Estado de Guerrero</w:t>
            </w:r>
          </w:p>
        </w:tc>
      </w:tr>
      <w:tr w:rsidR="00AA1A5C" w:rsidRPr="001E7801" w:rsidTr="004B246B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1A5C" w:rsidRPr="001E7801" w:rsidRDefault="00AA1A5C" w:rsidP="00022B6E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AA1A5C" w:rsidRPr="00AC2A97" w:rsidTr="001A041E">
        <w:trPr>
          <w:trHeight w:hRule="exact"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0099FF"/>
            <w:vAlign w:val="center"/>
          </w:tcPr>
          <w:p w:rsidR="00AA1A5C" w:rsidRPr="00AC2A97" w:rsidRDefault="00AA1A5C" w:rsidP="00022B6E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 xml:space="preserve">LISTADO DE </w:t>
            </w:r>
            <w:r w:rsidRPr="00A70A26">
              <w:rPr>
                <w:b/>
                <w:color w:val="FFFFFF" w:themeColor="background1"/>
                <w:sz w:val="26"/>
                <w:szCs w:val="26"/>
              </w:rPr>
              <w:t xml:space="preserve">PERSONAS FÍSICAS Y/ O MORALES QUE </w:t>
            </w:r>
            <w:r>
              <w:rPr>
                <w:b/>
                <w:color w:val="FFFFFF" w:themeColor="background1"/>
                <w:sz w:val="26"/>
                <w:szCs w:val="26"/>
              </w:rPr>
              <w:t xml:space="preserve">RECIBIERON Y EJERCIERON RECURSOS PÚBLICOS </w:t>
            </w:r>
            <w:r w:rsidRPr="00A70A26">
              <w:rPr>
                <w:b/>
                <w:color w:val="FFFFFF" w:themeColor="background1"/>
                <w:sz w:val="26"/>
                <w:szCs w:val="26"/>
              </w:rPr>
              <w:t xml:space="preserve">O </w:t>
            </w:r>
            <w:r>
              <w:rPr>
                <w:b/>
                <w:color w:val="FFFFFF" w:themeColor="background1"/>
                <w:sz w:val="26"/>
                <w:szCs w:val="26"/>
              </w:rPr>
              <w:t>REALIZARON</w:t>
            </w:r>
            <w:r w:rsidRPr="00A70A26">
              <w:rPr>
                <w:b/>
                <w:color w:val="FFFFFF" w:themeColor="background1"/>
                <w:sz w:val="26"/>
                <w:szCs w:val="26"/>
              </w:rPr>
              <w:t xml:space="preserve"> ACTOS DE AUTORIDAD</w:t>
            </w:r>
          </w:p>
        </w:tc>
      </w:tr>
      <w:tr w:rsidR="009C2B15" w:rsidTr="004B246B">
        <w:tc>
          <w:tcPr>
            <w:tcW w:w="5000" w:type="pct"/>
            <w:gridSpan w:val="2"/>
            <w:shd w:val="clear" w:color="auto" w:fill="2E6E77"/>
            <w:vAlign w:val="center"/>
          </w:tcPr>
          <w:p w:rsidR="009C2B15" w:rsidRPr="001A041E" w:rsidRDefault="009C2B15" w:rsidP="009C2B15">
            <w:pPr>
              <w:jc w:val="center"/>
              <w:rPr>
                <w:b/>
                <w:sz w:val="40"/>
              </w:rPr>
            </w:pPr>
            <w:r w:rsidRPr="001A041E">
              <w:rPr>
                <w:b/>
                <w:color w:val="FFFFFF" w:themeColor="background1"/>
                <w:sz w:val="40"/>
              </w:rPr>
              <w:t>A N E X O</w:t>
            </w:r>
          </w:p>
        </w:tc>
      </w:tr>
      <w:tr w:rsidR="00AA1A5C" w:rsidRPr="003131F4" w:rsidTr="001A041E">
        <w:trPr>
          <w:trHeight w:hRule="exact" w:val="68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A1A5C" w:rsidRPr="001A041E" w:rsidRDefault="00AA1A5C" w:rsidP="001A041E">
            <w:pPr>
              <w:jc w:val="center"/>
              <w:rPr>
                <w:color w:val="0099FF"/>
                <w:sz w:val="20"/>
                <w:szCs w:val="20"/>
              </w:rPr>
            </w:pPr>
            <w:r w:rsidRPr="001A041E">
              <w:rPr>
                <w:color w:val="0099FF"/>
                <w:sz w:val="20"/>
                <w:szCs w:val="20"/>
              </w:rPr>
              <w:t>Art. 94 y 95 de la Ley 207 de Transparencia y Acceso a la Información del Estado de Guerrero, y Anexo XIV de los Lineamientos Técnicos Generales para la Publicación, Homologación y Estandarización de la Información de las Obligaciones Establecidas en el Título Quinto y en la Fracción IV del Art. 31 de la Ley General de Transparencia y Acc</w:t>
            </w:r>
            <w:r w:rsidR="001A041E" w:rsidRPr="001A041E">
              <w:rPr>
                <w:color w:val="0099FF"/>
                <w:sz w:val="20"/>
                <w:szCs w:val="20"/>
              </w:rPr>
              <w:t>eso a la Información Pública.</w:t>
            </w:r>
          </w:p>
        </w:tc>
      </w:tr>
      <w:tr w:rsidR="00AA1A5C" w:rsidTr="007316B8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1A041E" w:rsidRPr="008666AC" w:rsidRDefault="001A041E" w:rsidP="00AA1A5C">
            <w:pPr>
              <w:jc w:val="both"/>
              <w:rPr>
                <w:sz w:val="8"/>
                <w:szCs w:val="20"/>
              </w:rPr>
            </w:pPr>
          </w:p>
          <w:p w:rsidR="009C2B15" w:rsidRDefault="009C2B15" w:rsidP="00AA1A5C">
            <w:pPr>
              <w:jc w:val="both"/>
              <w:rPr>
                <w:szCs w:val="20"/>
              </w:rPr>
            </w:pPr>
            <w:r w:rsidRPr="009C2B15">
              <w:rPr>
                <w:szCs w:val="20"/>
              </w:rPr>
              <w:t>Los Organismos garantes nacional y estatales solicitarán de manera formal a todos los sujetos obligados que les corresponda, al inicio de cada año, un listado de las personas físicas y morales a las que se les ha otorgado y permitido el uso de recursos públicos o que realicen o hayan realizado actos de autoridad durante el ejercicio anterior y el ejercicio en curso. Se deberá considerar que se incluirán a las personas físicas o morales “que reciban y ejerzan recursos públicos”, es decir, que cumplan con ambos supuestos: recibir y ejercer.</w:t>
            </w:r>
          </w:p>
          <w:p w:rsidR="009C2B15" w:rsidRPr="00395B3A" w:rsidRDefault="009C2B15" w:rsidP="00AA1A5C">
            <w:pPr>
              <w:jc w:val="both"/>
              <w:rPr>
                <w:sz w:val="16"/>
                <w:szCs w:val="20"/>
              </w:rPr>
            </w:pPr>
          </w:p>
          <w:p w:rsidR="00AA1A5C" w:rsidRDefault="00AA1A5C" w:rsidP="00AA1A5C">
            <w:pPr>
              <w:jc w:val="both"/>
              <w:rPr>
                <w:szCs w:val="20"/>
              </w:rPr>
            </w:pPr>
            <w:r w:rsidRPr="00AA1A5C">
              <w:rPr>
                <w:szCs w:val="20"/>
              </w:rPr>
              <w:t xml:space="preserve">Lo anterior, con el fin de que los Organismos garantes tengan la información suficiente para determinar cuáles personas físicas o morales incluidas en dichos listados deberán cumplir con las obligaciones de transparencia y acceso a la información. La determinación de los Organismos garantes se basará en el análisis de las variables establecidas en el tercer párrafo del artículo 81 de la Ley General, es decir: </w:t>
            </w:r>
            <w:r w:rsidR="004B246B">
              <w:rPr>
                <w:szCs w:val="20"/>
              </w:rPr>
              <w:t xml:space="preserve">1) </w:t>
            </w:r>
            <w:r w:rsidRPr="00AA1A5C">
              <w:rPr>
                <w:szCs w:val="20"/>
              </w:rPr>
              <w:t xml:space="preserve">Si realiza una función gubernamental, </w:t>
            </w:r>
            <w:r w:rsidR="004B246B">
              <w:rPr>
                <w:szCs w:val="20"/>
              </w:rPr>
              <w:t xml:space="preserve">2) </w:t>
            </w:r>
            <w:r w:rsidRPr="00AA1A5C">
              <w:rPr>
                <w:szCs w:val="20"/>
              </w:rPr>
              <w:t xml:space="preserve">Nivel de financiamiento público, </w:t>
            </w:r>
            <w:r w:rsidR="004B246B">
              <w:rPr>
                <w:szCs w:val="20"/>
              </w:rPr>
              <w:t xml:space="preserve">3) </w:t>
            </w:r>
            <w:r w:rsidRPr="00AA1A5C">
              <w:rPr>
                <w:szCs w:val="20"/>
              </w:rPr>
              <w:t xml:space="preserve">Nivel de regulación e involucramiento gubernamental y </w:t>
            </w:r>
            <w:r w:rsidR="004B246B">
              <w:rPr>
                <w:szCs w:val="20"/>
              </w:rPr>
              <w:t xml:space="preserve">4) </w:t>
            </w:r>
            <w:r w:rsidRPr="00AA1A5C">
              <w:rPr>
                <w:szCs w:val="20"/>
              </w:rPr>
              <w:t>Si el gobierno participó en su creación.</w:t>
            </w:r>
          </w:p>
          <w:p w:rsidR="00AA1A5C" w:rsidRPr="00395B3A" w:rsidRDefault="00AA1A5C" w:rsidP="00AA1A5C">
            <w:pPr>
              <w:jc w:val="both"/>
              <w:rPr>
                <w:sz w:val="16"/>
                <w:szCs w:val="20"/>
              </w:rPr>
            </w:pPr>
          </w:p>
          <w:p w:rsidR="004B246B" w:rsidRDefault="00AA1A5C" w:rsidP="004B246B">
            <w:pPr>
              <w:jc w:val="both"/>
              <w:rPr>
                <w:szCs w:val="20"/>
              </w:rPr>
            </w:pPr>
            <w:r w:rsidRPr="00AA1A5C">
              <w:rPr>
                <w:szCs w:val="20"/>
              </w:rPr>
              <w:t xml:space="preserve">Una vez que se haya realizado el análisis correspondiente, en sesión de Pleno se someterá a su aprobación el Acuerdo en el cual se determine lo siguiente: 1) Padrón de personas físicas y morales sujetas a cumplir con las obligaciones de transparencia y acceso a la información, indicando claramente qué sujeto obligado fue el que otorgó o permitió el uso de recursos públicos y/o la realización de actos de autoridad. </w:t>
            </w:r>
            <w:proofErr w:type="gramStart"/>
            <w:r w:rsidRPr="00AA1A5C">
              <w:rPr>
                <w:szCs w:val="20"/>
              </w:rPr>
              <w:t>2)Especificar</w:t>
            </w:r>
            <w:proofErr w:type="gramEnd"/>
            <w:r w:rsidRPr="00AA1A5C">
              <w:rPr>
                <w:szCs w:val="20"/>
              </w:rPr>
              <w:t xml:space="preserve"> por cada persona física o moral indicada en dicho padrón, si deberá cumplir con sus respectivas obligaciones de transparencia y acceso a la información directamente o a través del sujeto obligado que le otorgó los recursos públicos.</w:t>
            </w:r>
          </w:p>
          <w:p w:rsidR="001A041E" w:rsidRPr="008666AC" w:rsidRDefault="001A041E" w:rsidP="004B246B">
            <w:pPr>
              <w:jc w:val="both"/>
              <w:rPr>
                <w:sz w:val="8"/>
              </w:rPr>
            </w:pPr>
          </w:p>
        </w:tc>
      </w:tr>
      <w:tr w:rsidR="00DF498F" w:rsidTr="004B246B">
        <w:tc>
          <w:tcPr>
            <w:tcW w:w="5000" w:type="pct"/>
            <w:gridSpan w:val="2"/>
          </w:tcPr>
          <w:p w:rsidR="001A041E" w:rsidRPr="008666AC" w:rsidRDefault="001A041E" w:rsidP="004B246B">
            <w:pPr>
              <w:jc w:val="center"/>
              <w:rPr>
                <w:b/>
                <w:sz w:val="6"/>
              </w:rPr>
            </w:pPr>
          </w:p>
          <w:p w:rsidR="004B246B" w:rsidRDefault="004B246B" w:rsidP="004B246B">
            <w:pPr>
              <w:jc w:val="center"/>
              <w:rPr>
                <w:b/>
              </w:rPr>
            </w:pPr>
            <w:r w:rsidRPr="004B246B">
              <w:rPr>
                <w:b/>
              </w:rPr>
              <w:t>DESCRIPCIÓN DE COLUMNAS</w:t>
            </w:r>
          </w:p>
          <w:p w:rsidR="009504BA" w:rsidRPr="008666AC" w:rsidRDefault="009504BA">
            <w:pPr>
              <w:rPr>
                <w:b/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 xml:space="preserve">#: </w:t>
            </w:r>
            <w:proofErr w:type="gramStart"/>
            <w:r w:rsidRPr="008666AC">
              <w:rPr>
                <w:sz w:val="19"/>
                <w:szCs w:val="19"/>
              </w:rPr>
              <w:t>número</w:t>
            </w:r>
            <w:proofErr w:type="gramEnd"/>
            <w:r w:rsidRPr="008666AC">
              <w:rPr>
                <w:sz w:val="19"/>
                <w:szCs w:val="19"/>
              </w:rPr>
              <w:t xml:space="preserve"> progresivo del listado.</w:t>
            </w:r>
          </w:p>
          <w:p w:rsidR="00DF498F" w:rsidRPr="008666AC" w:rsidRDefault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TIPO DE PERSONA:</w:t>
            </w:r>
            <w:r w:rsidRPr="008666AC">
              <w:rPr>
                <w:sz w:val="19"/>
                <w:szCs w:val="19"/>
              </w:rPr>
              <w:t xml:space="preserve"> física, moral.</w:t>
            </w:r>
          </w:p>
          <w:p w:rsidR="00DF498F" w:rsidRPr="008666AC" w:rsidRDefault="00DF498F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NOMBRE COMPLETO</w:t>
            </w:r>
            <w:r w:rsidRPr="008666AC">
              <w:rPr>
                <w:sz w:val="19"/>
                <w:szCs w:val="19"/>
              </w:rPr>
              <w:t xml:space="preserve"> de la persona física, denominación, razón social o nombre comercial de la </w:t>
            </w:r>
            <w:r w:rsidR="004B246B" w:rsidRPr="008666AC">
              <w:rPr>
                <w:sz w:val="19"/>
                <w:szCs w:val="19"/>
              </w:rPr>
              <w:t>persona moral que recibió y ejerció recursos públicos o ejerc</w:t>
            </w:r>
            <w:r w:rsidRPr="008666AC">
              <w:rPr>
                <w:sz w:val="19"/>
                <w:szCs w:val="19"/>
              </w:rPr>
              <w:t>ió actos de autoridad.</w:t>
            </w:r>
          </w:p>
          <w:p w:rsidR="00DF498F" w:rsidRPr="008666AC" w:rsidRDefault="00DF498F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MODALIDAD DE OTORGAMIENTO DEL RECURSO PÚBLICO:</w:t>
            </w:r>
            <w:r w:rsidRPr="008666AC">
              <w:rPr>
                <w:sz w:val="19"/>
                <w:szCs w:val="19"/>
              </w:rPr>
              <w:t xml:space="preserve"> asignación, aportación, subsidio, aprovechamiento, mejora, contribución, financiamiento, patrocinio, copatrocinio, subvención, pago, entrega, permiso de uso.</w:t>
            </w:r>
          </w:p>
          <w:p w:rsidR="00DF498F" w:rsidRPr="008666AC" w:rsidRDefault="00DF498F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TIPO DE RECURSO PÚBLICO:</w:t>
            </w:r>
            <w:r w:rsidRPr="008666AC">
              <w:rPr>
                <w:sz w:val="19"/>
                <w:szCs w:val="19"/>
              </w:rPr>
              <w:t xml:space="preserve"> dinero, en especie, bienes patrimoniales, otra.</w:t>
            </w:r>
          </w:p>
          <w:p w:rsidR="00DF498F" w:rsidRPr="008666AC" w:rsidRDefault="00DF498F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ÁMBITO DE APLICACIÓN, POR EJEMPLO:</w:t>
            </w:r>
            <w:r w:rsidRPr="008666AC">
              <w:rPr>
                <w:sz w:val="19"/>
                <w:szCs w:val="19"/>
              </w:rPr>
              <w:t xml:space="preserve"> educación, salud, seguridad, Banca Social (sector de Ahorro y Crédito Popular)</w:t>
            </w:r>
          </w:p>
          <w:p w:rsidR="00DF498F" w:rsidRPr="008666AC" w:rsidRDefault="00DF498F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PERIODICIDAD DE ENTREGA</w:t>
            </w:r>
            <w:r w:rsidRPr="008666AC">
              <w:rPr>
                <w:sz w:val="19"/>
                <w:szCs w:val="19"/>
              </w:rPr>
              <w:t xml:space="preserve"> del recurso público.</w:t>
            </w:r>
          </w:p>
          <w:p w:rsidR="00DF498F" w:rsidRPr="008666AC" w:rsidRDefault="00DF498F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FUNDAMENTO JURÍDICO</w:t>
            </w:r>
            <w:r w:rsidRPr="008666AC">
              <w:rPr>
                <w:sz w:val="19"/>
                <w:szCs w:val="19"/>
              </w:rPr>
              <w:t xml:space="preserve"> de la entrega del recurso público.</w:t>
            </w:r>
          </w:p>
          <w:p w:rsidR="004B246B" w:rsidRPr="008666AC" w:rsidRDefault="004B246B" w:rsidP="004B246B">
            <w:pPr>
              <w:rPr>
                <w:sz w:val="19"/>
                <w:szCs w:val="19"/>
              </w:rPr>
            </w:pPr>
          </w:p>
          <w:p w:rsidR="00DF498F" w:rsidRPr="008666AC" w:rsidRDefault="00DF498F" w:rsidP="007316B8">
            <w:pPr>
              <w:tabs>
                <w:tab w:val="left" w:pos="7701"/>
              </w:tabs>
              <w:rPr>
                <w:sz w:val="19"/>
                <w:szCs w:val="19"/>
              </w:rPr>
            </w:pPr>
            <w:r w:rsidRPr="008666AC">
              <w:rPr>
                <w:sz w:val="19"/>
                <w:szCs w:val="19"/>
              </w:rPr>
              <w:t>PERSONAS FÍSICAS O MORALES QUE EJERZAN ACTOS DE AUTORIDAD</w:t>
            </w:r>
            <w:r w:rsidR="007316B8" w:rsidRPr="008666AC">
              <w:rPr>
                <w:sz w:val="19"/>
                <w:szCs w:val="19"/>
              </w:rPr>
              <w:tab/>
            </w:r>
          </w:p>
          <w:p w:rsidR="00DF498F" w:rsidRPr="008666AC" w:rsidRDefault="00AA1A5C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EJERCICIO</w:t>
            </w:r>
            <w:r w:rsidRPr="008666AC">
              <w:rPr>
                <w:sz w:val="19"/>
                <w:szCs w:val="19"/>
              </w:rPr>
              <w:t xml:space="preserve"> </w:t>
            </w:r>
            <w:r w:rsidR="00DF498F" w:rsidRPr="008666AC">
              <w:rPr>
                <w:sz w:val="19"/>
                <w:szCs w:val="19"/>
              </w:rPr>
              <w:t>para el que se facultó a la persona física o moral ejercer actos de autoridad.</w:t>
            </w:r>
            <w:bookmarkStart w:id="0" w:name="_GoBack"/>
            <w:bookmarkEnd w:id="0"/>
          </w:p>
          <w:p w:rsidR="00DF498F" w:rsidRPr="008666AC" w:rsidRDefault="00AA1A5C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FECHA DE INICIO</w:t>
            </w:r>
            <w:r w:rsidRPr="008666AC">
              <w:rPr>
                <w:sz w:val="19"/>
                <w:szCs w:val="19"/>
              </w:rPr>
              <w:t xml:space="preserve"> </w:t>
            </w:r>
            <w:r w:rsidR="00DF498F" w:rsidRPr="008666AC">
              <w:rPr>
                <w:sz w:val="19"/>
                <w:szCs w:val="19"/>
              </w:rPr>
              <w:t>en que se facultó a la persona física o moral para realizar actos de autoridad</w:t>
            </w:r>
            <w:r w:rsidRPr="008666AC">
              <w:rPr>
                <w:sz w:val="19"/>
                <w:szCs w:val="19"/>
              </w:rPr>
              <w:t>.</w:t>
            </w:r>
          </w:p>
          <w:p w:rsidR="00AA1A5C" w:rsidRPr="008666AC" w:rsidRDefault="00AA1A5C" w:rsidP="00DF498F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ACTO (S) DE AUTORIDAD</w:t>
            </w:r>
            <w:r w:rsidRPr="008666AC">
              <w:rPr>
                <w:sz w:val="19"/>
                <w:szCs w:val="19"/>
              </w:rPr>
              <w:t xml:space="preserve"> para los que se facultó a la persona física o moral.</w:t>
            </w:r>
          </w:p>
          <w:p w:rsidR="001A041E" w:rsidRPr="008666AC" w:rsidRDefault="00AA1A5C" w:rsidP="008666AC">
            <w:pPr>
              <w:rPr>
                <w:sz w:val="19"/>
                <w:szCs w:val="19"/>
              </w:rPr>
            </w:pPr>
            <w:r w:rsidRPr="008666AC">
              <w:rPr>
                <w:b/>
                <w:sz w:val="19"/>
                <w:szCs w:val="19"/>
              </w:rPr>
              <w:t>MODALIDAD</w:t>
            </w:r>
            <w:r w:rsidRPr="008666AC">
              <w:rPr>
                <w:sz w:val="19"/>
                <w:szCs w:val="19"/>
              </w:rPr>
              <w:t xml:space="preserve"> del otorgamiento de facultades para realizar actos de autoridad: permiso, concesión, nombramiento, entre otros.</w:t>
            </w:r>
          </w:p>
          <w:p w:rsidR="008666AC" w:rsidRPr="008666AC" w:rsidRDefault="008666AC" w:rsidP="008666AC">
            <w:pPr>
              <w:rPr>
                <w:sz w:val="8"/>
              </w:rPr>
            </w:pPr>
          </w:p>
        </w:tc>
      </w:tr>
      <w:tr w:rsidR="004B246B" w:rsidTr="004B246B">
        <w:trPr>
          <w:trHeight w:val="340"/>
        </w:trPr>
        <w:tc>
          <w:tcPr>
            <w:tcW w:w="5000" w:type="pct"/>
            <w:gridSpan w:val="2"/>
            <w:shd w:val="clear" w:color="auto" w:fill="0099FF"/>
            <w:vAlign w:val="center"/>
          </w:tcPr>
          <w:p w:rsidR="004B246B" w:rsidRPr="004B246B" w:rsidRDefault="004B246B" w:rsidP="004B246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4B246B">
              <w:rPr>
                <w:b/>
                <w:color w:val="FFFFFF" w:themeColor="background1"/>
                <w:sz w:val="24"/>
              </w:rPr>
              <w:t xml:space="preserve">Av. de las Rosas #9, Col. Fraccionamiento Santa Rosa, C.P. 391014 </w:t>
            </w:r>
            <w:r>
              <w:rPr>
                <w:b/>
                <w:color w:val="FFFFFF" w:themeColor="background1"/>
                <w:sz w:val="24"/>
              </w:rPr>
              <w:t xml:space="preserve">    </w:t>
            </w:r>
            <w:r w:rsidRPr="004B246B">
              <w:rPr>
                <w:b/>
                <w:color w:val="FFFFFF" w:themeColor="background1"/>
                <w:sz w:val="24"/>
              </w:rPr>
              <w:t xml:space="preserve">Tel. 747-116-0376 </w:t>
            </w:r>
            <w:r>
              <w:rPr>
                <w:b/>
                <w:color w:val="FFFFFF" w:themeColor="background1"/>
                <w:sz w:val="24"/>
              </w:rPr>
              <w:t xml:space="preserve">    </w:t>
            </w:r>
            <w:r w:rsidRPr="004B246B">
              <w:rPr>
                <w:b/>
                <w:color w:val="FFFFFF" w:themeColor="background1"/>
                <w:sz w:val="24"/>
              </w:rPr>
              <w:t>Web:  itaigro.org.mx</w:t>
            </w:r>
          </w:p>
        </w:tc>
      </w:tr>
    </w:tbl>
    <w:p w:rsidR="00DF498F" w:rsidRDefault="00DF498F" w:rsidP="004B246B"/>
    <w:sectPr w:rsidR="00DF498F" w:rsidSect="004F0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9335" w:h="12247" w:orient="landscape" w:code="300"/>
      <w:pgMar w:top="680" w:right="68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8B" w:rsidRDefault="0065008B" w:rsidP="008666AC">
      <w:pPr>
        <w:spacing w:after="0" w:line="240" w:lineRule="auto"/>
      </w:pPr>
      <w:r>
        <w:separator/>
      </w:r>
    </w:p>
  </w:endnote>
  <w:endnote w:type="continuationSeparator" w:id="0">
    <w:p w:rsidR="0065008B" w:rsidRDefault="0065008B" w:rsidP="0086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04" w:rsidRDefault="007E4B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AC" w:rsidRDefault="007E4B04">
    <w:pPr>
      <w:pStyle w:val="Piedepgina"/>
    </w:pPr>
    <w:r>
      <w:t>F</w:t>
    </w:r>
    <w:r w:rsidR="008666AC">
      <w:t>3</w:t>
    </w:r>
  </w:p>
  <w:p w:rsidR="008666AC" w:rsidRDefault="008666A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04" w:rsidRDefault="007E4B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8B" w:rsidRDefault="0065008B" w:rsidP="008666AC">
      <w:pPr>
        <w:spacing w:after="0" w:line="240" w:lineRule="auto"/>
      </w:pPr>
      <w:r>
        <w:separator/>
      </w:r>
    </w:p>
  </w:footnote>
  <w:footnote w:type="continuationSeparator" w:id="0">
    <w:p w:rsidR="0065008B" w:rsidRDefault="0065008B" w:rsidP="0086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04" w:rsidRDefault="007E4B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04" w:rsidRDefault="007E4B0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04" w:rsidRDefault="007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26"/>
    <w:rsid w:val="001A041E"/>
    <w:rsid w:val="00395B3A"/>
    <w:rsid w:val="00401272"/>
    <w:rsid w:val="004545C5"/>
    <w:rsid w:val="004B246B"/>
    <w:rsid w:val="004E50D1"/>
    <w:rsid w:val="004F0B45"/>
    <w:rsid w:val="005625FB"/>
    <w:rsid w:val="00581484"/>
    <w:rsid w:val="00605669"/>
    <w:rsid w:val="0065008B"/>
    <w:rsid w:val="007316B8"/>
    <w:rsid w:val="007729A4"/>
    <w:rsid w:val="007E4B04"/>
    <w:rsid w:val="008666AC"/>
    <w:rsid w:val="008B53FC"/>
    <w:rsid w:val="009504BA"/>
    <w:rsid w:val="009C2B15"/>
    <w:rsid w:val="00A70A26"/>
    <w:rsid w:val="00AA1A5C"/>
    <w:rsid w:val="00D33776"/>
    <w:rsid w:val="00DF498F"/>
    <w:rsid w:val="00E3510F"/>
    <w:rsid w:val="00EF5D27"/>
    <w:rsid w:val="00F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9CA0B-E20C-4630-A545-A6F48927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A2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24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B24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B4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6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6AC"/>
  </w:style>
  <w:style w:type="paragraph" w:styleId="Piedepgina">
    <w:name w:val="footer"/>
    <w:basedOn w:val="Normal"/>
    <w:link w:val="PiedepginaCar"/>
    <w:uiPriority w:val="99"/>
    <w:unhideWhenUsed/>
    <w:rsid w:val="00866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PC</cp:lastModifiedBy>
  <cp:revision>14</cp:revision>
  <cp:lastPrinted>2016-11-17T21:04:00Z</cp:lastPrinted>
  <dcterms:created xsi:type="dcterms:W3CDTF">2016-11-12T16:27:00Z</dcterms:created>
  <dcterms:modified xsi:type="dcterms:W3CDTF">2025-07-08T17:01:00Z</dcterms:modified>
</cp:coreProperties>
</file>