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35"/>
        <w:gridCol w:w="1292"/>
        <w:gridCol w:w="1698"/>
        <w:gridCol w:w="1848"/>
        <w:gridCol w:w="1286"/>
        <w:gridCol w:w="1610"/>
        <w:gridCol w:w="3927"/>
      </w:tblGrid>
      <w:tr w:rsidR="00D93688" w:rsidTr="00D93688">
        <w:tc>
          <w:tcPr>
            <w:tcW w:w="1856" w:type="dxa"/>
            <w:shd w:val="clear" w:color="auto" w:fill="C00000"/>
          </w:tcPr>
          <w:p w:rsidR="00D93688" w:rsidRPr="00D93688" w:rsidRDefault="00D93688">
            <w:pPr>
              <w:rPr>
                <w:b/>
                <w:color w:val="000000" w:themeColor="text1"/>
              </w:rPr>
            </w:pPr>
            <w:r w:rsidRPr="00D93688">
              <w:rPr>
                <w:b/>
                <w:color w:val="FFFFFF" w:themeColor="background1"/>
              </w:rPr>
              <w:t>EJERCICIO</w:t>
            </w:r>
          </w:p>
        </w:tc>
        <w:tc>
          <w:tcPr>
            <w:tcW w:w="1856" w:type="dxa"/>
            <w:shd w:val="clear" w:color="auto" w:fill="C00000"/>
          </w:tcPr>
          <w:p w:rsidR="00D93688" w:rsidRPr="00D93688" w:rsidRDefault="00D93688">
            <w:pPr>
              <w:rPr>
                <w:b/>
                <w:color w:val="FFFFFF" w:themeColor="background1"/>
              </w:rPr>
            </w:pPr>
            <w:r w:rsidRPr="00D93688">
              <w:rPr>
                <w:b/>
                <w:color w:val="FFFFFF" w:themeColor="background1"/>
              </w:rPr>
              <w:t>RED SOCIAL</w:t>
            </w:r>
          </w:p>
        </w:tc>
        <w:tc>
          <w:tcPr>
            <w:tcW w:w="1856" w:type="dxa"/>
            <w:shd w:val="clear" w:color="auto" w:fill="C00000"/>
          </w:tcPr>
          <w:p w:rsidR="00D93688" w:rsidRPr="00D93688" w:rsidRDefault="00D93688">
            <w:pPr>
              <w:rPr>
                <w:b/>
                <w:color w:val="FFFFFF" w:themeColor="background1"/>
              </w:rPr>
            </w:pPr>
            <w:r w:rsidRPr="00D93688">
              <w:rPr>
                <w:b/>
                <w:color w:val="FFFFFF" w:themeColor="background1"/>
              </w:rPr>
              <w:t>NOMBRE</w:t>
            </w:r>
          </w:p>
        </w:tc>
        <w:tc>
          <w:tcPr>
            <w:tcW w:w="1857" w:type="dxa"/>
            <w:shd w:val="clear" w:color="auto" w:fill="C00000"/>
          </w:tcPr>
          <w:p w:rsidR="00D93688" w:rsidRPr="00D93688" w:rsidRDefault="00D93688">
            <w:pPr>
              <w:rPr>
                <w:b/>
                <w:color w:val="FFFFFF" w:themeColor="background1"/>
              </w:rPr>
            </w:pPr>
            <w:r w:rsidRPr="00D93688">
              <w:rPr>
                <w:b/>
                <w:color w:val="FFFFFF" w:themeColor="background1"/>
              </w:rPr>
              <w:t>UNIDAD ADMINISTRATIVA</w:t>
            </w:r>
          </w:p>
        </w:tc>
        <w:tc>
          <w:tcPr>
            <w:tcW w:w="1857" w:type="dxa"/>
            <w:shd w:val="clear" w:color="auto" w:fill="C00000"/>
          </w:tcPr>
          <w:p w:rsidR="00D93688" w:rsidRPr="00D93688" w:rsidRDefault="00D93688">
            <w:pPr>
              <w:rPr>
                <w:b/>
                <w:color w:val="FFFFFF" w:themeColor="background1"/>
              </w:rPr>
            </w:pPr>
            <w:r w:rsidRPr="00D93688">
              <w:rPr>
                <w:b/>
                <w:color w:val="FFFFFF" w:themeColor="background1"/>
              </w:rPr>
              <w:t>NOMBRE DEL GESTOR</w:t>
            </w:r>
          </w:p>
        </w:tc>
        <w:tc>
          <w:tcPr>
            <w:tcW w:w="1857" w:type="dxa"/>
            <w:shd w:val="clear" w:color="auto" w:fill="C00000"/>
          </w:tcPr>
          <w:p w:rsidR="00D93688" w:rsidRPr="00D93688" w:rsidRDefault="00D93688">
            <w:pPr>
              <w:rPr>
                <w:b/>
                <w:color w:val="FFFFFF" w:themeColor="background1"/>
              </w:rPr>
            </w:pPr>
            <w:r w:rsidRPr="00D93688">
              <w:rPr>
                <w:b/>
                <w:color w:val="FFFFFF" w:themeColor="background1"/>
              </w:rPr>
              <w:t>CARGO DEL GESTOR</w:t>
            </w:r>
          </w:p>
        </w:tc>
        <w:tc>
          <w:tcPr>
            <w:tcW w:w="1857" w:type="dxa"/>
            <w:shd w:val="clear" w:color="auto" w:fill="C00000"/>
          </w:tcPr>
          <w:p w:rsidR="00D93688" w:rsidRPr="00D93688" w:rsidRDefault="00D93688">
            <w:pPr>
              <w:rPr>
                <w:b/>
                <w:color w:val="FFFFFF" w:themeColor="background1"/>
              </w:rPr>
            </w:pPr>
            <w:r w:rsidRPr="00D93688">
              <w:rPr>
                <w:b/>
                <w:color w:val="FFFFFF" w:themeColor="background1"/>
              </w:rPr>
              <w:t>HIPERVÍNCULO</w:t>
            </w:r>
          </w:p>
        </w:tc>
      </w:tr>
      <w:tr w:rsidR="00D93688" w:rsidTr="00D93688">
        <w:tc>
          <w:tcPr>
            <w:tcW w:w="1856" w:type="dxa"/>
          </w:tcPr>
          <w:p w:rsidR="00D93688" w:rsidRDefault="00D93688">
            <w:r>
              <w:t>2025</w:t>
            </w:r>
          </w:p>
        </w:tc>
        <w:tc>
          <w:tcPr>
            <w:tcW w:w="1856" w:type="dxa"/>
          </w:tcPr>
          <w:p w:rsidR="00D93688" w:rsidRDefault="00D93688">
            <w:proofErr w:type="spellStart"/>
            <w:r>
              <w:t>Fasebook</w:t>
            </w:r>
            <w:proofErr w:type="spellEnd"/>
          </w:p>
        </w:tc>
        <w:tc>
          <w:tcPr>
            <w:tcW w:w="1856" w:type="dxa"/>
          </w:tcPr>
          <w:p w:rsidR="00D93688" w:rsidRDefault="00D93688">
            <w:r>
              <w:t>Coordinación General de Fortalecimiento Municipal</w:t>
            </w:r>
          </w:p>
        </w:tc>
        <w:tc>
          <w:tcPr>
            <w:tcW w:w="1857" w:type="dxa"/>
          </w:tcPr>
          <w:p w:rsidR="00D93688" w:rsidRDefault="00D93688">
            <w:r>
              <w:t>Oficina de la Coordinación de Fortalecimiento Municipal</w:t>
            </w:r>
          </w:p>
        </w:tc>
        <w:tc>
          <w:tcPr>
            <w:tcW w:w="1857" w:type="dxa"/>
          </w:tcPr>
          <w:p w:rsidR="00D93688" w:rsidRDefault="00D93688">
            <w:r>
              <w:t>Juan Carlos Jaimes Jimenes</w:t>
            </w:r>
          </w:p>
        </w:tc>
        <w:tc>
          <w:tcPr>
            <w:tcW w:w="1857" w:type="dxa"/>
          </w:tcPr>
          <w:p w:rsidR="00D93688" w:rsidRDefault="00D93688">
            <w:r>
              <w:t>Auxiliar administrativo</w:t>
            </w:r>
          </w:p>
        </w:tc>
        <w:tc>
          <w:tcPr>
            <w:tcW w:w="1857" w:type="dxa"/>
          </w:tcPr>
          <w:p w:rsidR="00D93688" w:rsidRDefault="00D93688">
            <w:hyperlink r:id="rId4" w:history="1">
              <w:r w:rsidRPr="00421BBF">
                <w:rPr>
                  <w:rStyle w:val="Hipervnculo"/>
                </w:rPr>
                <w:t>https://www.facebook.com/fortamungro</w:t>
              </w:r>
            </w:hyperlink>
          </w:p>
          <w:p w:rsidR="00D93688" w:rsidRDefault="00D93688"/>
        </w:tc>
      </w:tr>
    </w:tbl>
    <w:p w:rsidR="00D93688" w:rsidRDefault="00D93688">
      <w:bookmarkStart w:id="0" w:name="_GoBack"/>
      <w:bookmarkEnd w:id="0"/>
    </w:p>
    <w:sectPr w:rsidR="00D93688" w:rsidSect="00D9368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88"/>
    <w:rsid w:val="00D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5D54"/>
  <w15:chartTrackingRefBased/>
  <w15:docId w15:val="{95C0DD44-48AA-4E6F-8337-9F7B5915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936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3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fortamung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FORTAMUN GUERRERO</dc:creator>
  <cp:keywords/>
  <dc:description/>
  <cp:lastModifiedBy>FORTAMUN GUERRERO</cp:lastModifiedBy>
  <cp:revision>1</cp:revision>
  <dcterms:created xsi:type="dcterms:W3CDTF">2026-01-20T03:24:00Z</dcterms:created>
  <dcterms:modified xsi:type="dcterms:W3CDTF">2026-01-20T03:32:00Z</dcterms:modified>
</cp:coreProperties>
</file>